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E8" w:rsidRPr="008A1884" w:rsidRDefault="00F615E8" w:rsidP="00F615E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Załącznik nr 2 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                        </w:t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do Zarządzenia Nr 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295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/2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2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Wójta Gminy Dobrzyniewo Duże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z dnia 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 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wrześni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a 202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2</w:t>
      </w:r>
      <w:r w:rsidRPr="008A1884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r.</w:t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Wójt Gminy </w:t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Dobrzyniewo Duże </w:t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ul. Białostocka 25</w:t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16-002 Dobrzyniewo Duże</w:t>
      </w:r>
    </w:p>
    <w:p w:rsidR="00F615E8" w:rsidRPr="008A1884" w:rsidRDefault="00F615E8" w:rsidP="00F615E8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F615E8" w:rsidRPr="008A1884" w:rsidRDefault="00F615E8" w:rsidP="00F615E8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pl-PL"/>
        </w:rPr>
      </w:pPr>
      <w:r w:rsidRPr="008A188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pl-PL"/>
        </w:rPr>
        <w:t>Formularz ofertowy</w:t>
      </w:r>
    </w:p>
    <w:p w:rsidR="00F615E8" w:rsidRPr="008A1884" w:rsidRDefault="00F615E8" w:rsidP="00F615E8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 xml:space="preserve">dotyczący zakupu nieruchomości </w:t>
      </w:r>
      <w:proofErr w:type="spellStart"/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ozn</w:t>
      </w:r>
      <w:proofErr w:type="spellEnd"/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 xml:space="preserve">. nr geod. </w:t>
      </w:r>
      <w:r w:rsidRPr="002C507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51/13 o powierzchni  0,4171 ha wraz z 1/5 udziału w działce </w:t>
      </w:r>
      <w:proofErr w:type="spellStart"/>
      <w:r w:rsidRPr="002C507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ozn</w:t>
      </w:r>
      <w:proofErr w:type="spellEnd"/>
      <w:r w:rsidRPr="002C507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.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nr geod. 51/12 o pow. 0,1917 ha </w:t>
      </w:r>
      <w:r w:rsidRPr="002C507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położon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ych</w:t>
      </w:r>
      <w:r w:rsidRPr="002C507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w obrębie Kopisk</w:t>
      </w:r>
      <w:r w:rsidRPr="002C5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gmina Dobrzyniewo Duże</w:t>
      </w:r>
    </w:p>
    <w:p w:rsidR="00F615E8" w:rsidRPr="008A1884" w:rsidRDefault="00F615E8" w:rsidP="00F615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 xml:space="preserve">Składający ofertę </w:t>
      </w: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(imię, nazwisko i adres oferenta albo nazwę lub firmę oraz siedzibę, jeżeli oferentem jest osoba prawna lub inny podmiot):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5E8" w:rsidRPr="008A1884" w:rsidRDefault="00F615E8" w:rsidP="00F615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Oferowana cena (proponowana cena musi być wyższa od ceny wywoławczej):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....................... zł (słownie: ..........................................................................................................)</w:t>
      </w:r>
    </w:p>
    <w:p w:rsidR="00F615E8" w:rsidRPr="008A1884" w:rsidRDefault="00F615E8" w:rsidP="00F615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Forma zapłaty:</w:t>
      </w: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 xml:space="preserve"> przelewem na wskazany rachunek bankowy Urzędu Gminy Dobrzyniewo Duże.</w:t>
      </w:r>
    </w:p>
    <w:p w:rsidR="00F615E8" w:rsidRPr="008A1884" w:rsidRDefault="00F615E8" w:rsidP="00F615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Składając niniejszą ofertę oświadczam, że: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- zapoznałam/em się z warunkami przetargu i przyjmuję te warunki bez zastrzeżeń,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- zobowiązuję się do pokrycia kosztów notarialnych i wieczysto-księgowych.</w:t>
      </w:r>
    </w:p>
    <w:p w:rsidR="00F615E8" w:rsidRPr="008A1884" w:rsidRDefault="00F615E8" w:rsidP="00F615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Zwrotu wpłaconego wadium należy dokonać na nw. nr rachunku bankowego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br/>
        <w:t>w Banku .......................................................................................................................................</w:t>
      </w:r>
    </w:p>
    <w:p w:rsidR="00F615E8" w:rsidRPr="008A1884" w:rsidRDefault="00F615E8" w:rsidP="00F615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W załączeniu składam kopię dowodu wniesienia wadium lub dowody stanowiące podstawę do zwolnienia z tego obowiązku w przypadku osób wymienionych w §5 rozporządzenia Rady Ministrów z dnia 14 września 2004 r. w sprawie sposobu i trybu przeprowadzania przetargów oraz rokowań na zbycie nieruchomości (Dz. U. z 20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21</w:t>
      </w: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 xml:space="preserve"> poz. 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22</w:t>
      </w: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1</w:t>
      </w:r>
      <w:r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3</w:t>
      </w: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 xml:space="preserve"> ze zm.).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F615E8" w:rsidRPr="008A1884" w:rsidRDefault="00F615E8" w:rsidP="00F615E8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F615E8" w:rsidRPr="008A1884" w:rsidRDefault="00F615E8" w:rsidP="00F6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pl-PL"/>
        </w:rPr>
        <w:t>Miejscowość i d</w:t>
      </w:r>
      <w:r w:rsidRPr="008A1884">
        <w:rPr>
          <w:rFonts w:ascii="Times New Roman" w:hAnsi="Times New Roman" w:cs="Times New Roman"/>
          <w:sz w:val="24"/>
          <w:szCs w:val="24"/>
        </w:rPr>
        <w:t xml:space="preserve">ata sporządzenia oferty: </w:t>
      </w:r>
      <w:r w:rsidRPr="008A1884">
        <w:rPr>
          <w:rFonts w:ascii="Times New Roman" w:hAnsi="Times New Roman" w:cs="Times New Roman"/>
          <w:sz w:val="24"/>
          <w:szCs w:val="24"/>
        </w:rPr>
        <w:tab/>
      </w:r>
      <w:r w:rsidRPr="008A1884">
        <w:rPr>
          <w:rFonts w:ascii="Times New Roman" w:hAnsi="Times New Roman" w:cs="Times New Roman"/>
          <w:sz w:val="24"/>
          <w:szCs w:val="24"/>
        </w:rPr>
        <w:tab/>
      </w:r>
      <w:r w:rsidRPr="008A1884">
        <w:rPr>
          <w:rFonts w:ascii="Times New Roman" w:hAnsi="Times New Roman" w:cs="Times New Roman"/>
          <w:sz w:val="24"/>
          <w:szCs w:val="24"/>
        </w:rPr>
        <w:tab/>
        <w:t xml:space="preserve">      Czytelny podpis oferenta: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E8" w:rsidRPr="008A1884" w:rsidRDefault="00F615E8" w:rsidP="00F6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8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8A1884">
        <w:rPr>
          <w:rFonts w:ascii="Times New Roman" w:hAnsi="Times New Roman" w:cs="Times New Roman"/>
          <w:sz w:val="24"/>
          <w:szCs w:val="24"/>
        </w:rPr>
        <w:tab/>
      </w:r>
      <w:r w:rsidRPr="008A1884">
        <w:rPr>
          <w:rFonts w:ascii="Times New Roman" w:hAnsi="Times New Roman" w:cs="Times New Roman"/>
          <w:sz w:val="24"/>
          <w:szCs w:val="24"/>
        </w:rPr>
        <w:tab/>
      </w:r>
      <w:r w:rsidRPr="008A18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615E8" w:rsidRPr="008A1884" w:rsidRDefault="00F615E8" w:rsidP="00F615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5E8" w:rsidRPr="008A1884" w:rsidRDefault="00F615E8" w:rsidP="00F615E8">
      <w:pPr>
        <w:spacing w:line="259" w:lineRule="auto"/>
      </w:pPr>
    </w:p>
    <w:p w:rsidR="00F615E8" w:rsidRPr="008A1884" w:rsidRDefault="00F615E8" w:rsidP="00F615E8"/>
    <w:p w:rsidR="005707A4" w:rsidRPr="00F615E8" w:rsidRDefault="005707A4" w:rsidP="00F615E8">
      <w:bookmarkStart w:id="0" w:name="_GoBack"/>
      <w:bookmarkEnd w:id="0"/>
    </w:p>
    <w:sectPr w:rsidR="005707A4" w:rsidRPr="00F615E8" w:rsidSect="003C38C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079"/>
    <w:multiLevelType w:val="hybridMultilevel"/>
    <w:tmpl w:val="3AEA83A6"/>
    <w:lvl w:ilvl="0" w:tplc="00E4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3"/>
    <w:rsid w:val="005707A4"/>
    <w:rsid w:val="00F46573"/>
    <w:rsid w:val="00F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1C24-B401-4CE3-8495-977B2AF1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5E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2022-10-05T11:46:00Z</dcterms:created>
  <dcterms:modified xsi:type="dcterms:W3CDTF">2022-10-05T11:49:00Z</dcterms:modified>
</cp:coreProperties>
</file>